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 xml:space="preserve">MUZEJ   GRADA NOVOG SADA,  PETROVARADIN 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100450673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TVRĐAVA 4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21131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PETROVARADIN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29.10.2024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01-41-6/22-2024</w:t>
      </w:r>
    </w:p>
    <w:p w:rsidR="001F55F6" w:rsidRPr="00A9707B" w:rsidP="00A9707B" w14:paraId="53FD827A" w14:textId="77777777">
      <w:pPr>
        <w:spacing w:before="440" w:after="120"/>
        <w:rPr>
          <w:rFonts w:cstheme="minorHAns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Na osnovu člana 146. stav 1. Zakona o javnim nabavkama („Službeni glasnik“, broj 91/19 i 92/23), naručilac donosi odluku o dodeli ugovora  ponuđaču REBEL CREATIVE DOO, 114057790, 21964999, Šekspirova, 42, 21000, Novi sad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MUZEJ   GRADA NOVOG SADA,  PETROVARADIN 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41-6/2024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Usluge dizajna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F02-0038769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79415200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Usluge dizajna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1.975.000,00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REBEL CREATIVE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114057790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ŠEKSPIROVA, 42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1.972.740,00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2.367.288,00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Usluge dizajna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41-6/2024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01-41-6/4-2024, 07.10.2024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1.975.000,00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79415200-Usluge savetovanja u dizajnu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F02-0038769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17.10.2024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28.10.2024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Jasna Đermanov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Lazar Đember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Vladimir Kontrin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.Mirjana Nikolić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Milana Milosavljević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 Novaković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Usluge dizajna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28.10.2024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28.10.2024 12:07:32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REBEL CREATIVE DOO, ŠEKSPIROVA, 42,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25.10.2024. 10:50:27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REBEL CREATIVE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1972740.00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2367288.00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bez avansa po izvršenju usluge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REBEL CREATIVE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1972740.00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2367288.00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bez avansa po izvršenju usluge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REBEL CREATIVE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1.972.740,00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2.367.288,00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REBEL CREATIVE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1.972.740,00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je u stručnoj oceni konstataoval da je ponuđač dostavio ispravnu ponudu  kao i dokaze, ponuda je prihvatljiva i predlaže  se direktoru da ugovor dodeli ponuđaču REBEL CREATIVE DOO, 114057790, 21964999, Šekspirova, 42, 21000, Novi sad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komisija je u stručnoj oceni konstataoval da je ponuđač dostavio ispravnu ponudu  kao i dokaze, ponuda je prihvatljiva i predlaže  se direktoru da ugovor dodeli ponuđaču REBEL CREATIVE DOO, 114057790, 21964999, Šekspirova, 42, 21000, Novi sad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 i 92/23 )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