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 xml:space="preserve">MUZEJ   GRADA NOVOG SADA,  PETROVARADIN </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100450673</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TVRĐAVA 4</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21131</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PETROVARADIN</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28.03.2022</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01-62-5/23-2022</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 odluku  da ugovor dodeli ponuđaču  DDOR NOVI SAD ADO NOVI SAD</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 xml:space="preserve">MUZEJ   GRADA NOVOG SADA,  PETROVARADIN </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62-5/2022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Usluge osiguranja imovine i lica</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2022/S F02-0009122</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66510000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Usluge osiguranja imovine i lica</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5.148.000,00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DDOR NOVI SAD ADO NOVI SAD</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101633677</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Bulevar Mihajla Pupina, 8</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Novi Sad</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21000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4.662.418,00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4.881.886,00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Usluge osiguranja imovine i lica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62-5/2022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01-62-5/4-2022, 10.03.2022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5.148.000,00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66510000-Usluge osiguranja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Usluge osiguranja imovine i lica:</w:t>
                    <w:br/>
                    <w:t>1. Osiguranje zgrada</w:t>
                    <w:br/>
                    <w:t>2. Osiguranje vozila</w:t>
                    <w:br/>
                    <w:t>3. Osiguranje ostale dugoročne imovine</w:t>
                    <w:br/>
                    <w:t>4. Osiguranje zaposlenih u slučaju nesreće na radu</w:t>
                    <w:br/>
                    <w:t>5. Zdravstveno osiguranje zaposlenih</w:t>
                    <w:br/>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2022/S F02-0009122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17.03.2022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28.03.2022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Veljko Novaković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Jasna Đermano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Feđa Kiselički</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Ljiljana Lazić, zamenik prtedsednika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 Nadežda Savić, zamenik člana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.Atila Hornok, zamenik člana</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Usluge osiguranja imovine i lica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28.03.2022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28.03.2022 12:13:53</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DDOR NOVI SAD ADO NOVI SAD, Bulevar Mihajla Pupina, 8, 21000, Novi Sad,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10-17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24.3.2022. 13:16:58</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DDOR NOVI SAD ADO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4662418.00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4881886.00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zakonom predviđenom roku do 45 dana, ne može se tražiti avans, Dobavljač će isplati vrednost izvršenih usluge mesečno, rata je podeljena cela suma ponude u jednake mesečne rate do 31.12.2022.godine nakon uvođenja u posao.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DDOR NOVI SAD ADO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4662418.00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4881886.00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zakonom predviđenom roku do 45 dana, ne može se tražiti avans, Dobavljač će isplati vrednost izvršenih usluge mesečno, rata je podeljena cela suma ponude u jednake mesečne rate do 31.12.2022.godine nakon uvođenja u posao.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6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DDOR NOVI SAD ADO NOVI SAD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4.662.418,00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4.881.886,00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DDOR NOVI SAD ADO NOVI SAD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4.662.418,00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dostavio potrebnu dokumentaciju  koja je u celosti ispravna i prihvatljiva, kako je ponuđač dostavio dokaze  uz ponudu za tražene uslove  komisija  nema potrebuda  traži od naručioca da dostavi  dokaze, Komisija predlaže direktoru da  ugovor dodeli  ponuđaču DDOR NOVI SAD ADO NOVI SAD</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rPr>
      </w:pPr>
      <w:bookmarkStart w:id="31" w:name="_Hlk32839505_0"/>
      <w:bookmarkStart w:id="32" w:name="1_0"/>
      <w:bookmarkEnd w:id="32"/>
      <w:r>
        <w:rPr>
          <w:rFonts w:ascii="Calibri" w:eastAsia="Calibri" w:hAnsi="Calibri" w:cs="Calibri"/>
        </w:rPr>
        <w:t>ponuđač je dostavio potrebnu dokumentaciju  koja je u celosti ispravna i prihvatljiva, kako je ponuđač dostavio dokaze  uz ponudu za tražene uslove  komisija  nema potrebuda  traži od naručioca da dostavi  dokaze, Komisija predlaže direktoru da  ugovor dodeli  ponuđaču DDOR NOVI SAD ADO NOVI SAD</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